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u w:val="none"/>
        </w:rPr>
      </w:pPr>
      <w:bookmarkStart w:id="3" w:name="_GoBack"/>
      <w:bookmarkEnd w:id="3"/>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pPr>
        <w:spacing w:line="600" w:lineRule="exact"/>
        <w:ind w:firstLine="600"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rPr>
        <w:t>在湖北省人事考试网</w:t>
      </w:r>
      <w:r>
        <w:rPr>
          <w:rFonts w:hint="eastAsia" w:eastAsia="FangSong_GB2312" w:cs="FangSong_GB2312"/>
          <w:color w:val="000000" w:themeColor="text1"/>
          <w:sz w:val="32"/>
          <w:szCs w:val="32"/>
          <w:lang w:eastAsia="zh-CN"/>
        </w:rPr>
        <w:t>公务员专题的相关下载</w:t>
      </w:r>
      <w:r>
        <w:rPr>
          <w:rFonts w:eastAsia="FangSong_GB2312"/>
          <w:color w:val="000000" w:themeColor="text1"/>
          <w:sz w:val="32"/>
          <w:szCs w:val="32"/>
        </w:rPr>
        <w:t>“</w:t>
      </w:r>
      <w:r>
        <w:rPr>
          <w:rFonts w:hint="eastAsia" w:eastAsia="FangSong_GB2312" w:cs="FangSong_GB2312"/>
          <w:color w:val="000000" w:themeColor="text1"/>
          <w:sz w:val="32"/>
          <w:szCs w:val="32"/>
        </w:rPr>
        <w:t>招</w:t>
      </w:r>
      <w:r>
        <w:rPr>
          <w:rFonts w:hint="eastAsia" w:eastAsia="FangSong_GB2312" w:cs="FangSong_GB2312"/>
          <w:color w:val="000000" w:themeColor="text1"/>
          <w:sz w:val="32"/>
          <w:szCs w:val="32"/>
          <w:lang w:eastAsia="zh-CN"/>
        </w:rPr>
        <w:t>录</w:t>
      </w:r>
      <w:r>
        <w:rPr>
          <w:rFonts w:hint="eastAsia" w:eastAsia="FangSong_GB2312" w:cs="FangSong_GB2312"/>
          <w:color w:val="000000" w:themeColor="text1"/>
          <w:sz w:val="32"/>
          <w:szCs w:val="32"/>
        </w:rPr>
        <w:t>部门</w:t>
      </w:r>
      <w:r>
        <w:rPr>
          <w:rFonts w:hint="eastAsia" w:eastAsia="FangSong_GB2312" w:cs="FangSong_GB2312"/>
          <w:color w:val="000000" w:themeColor="text1"/>
          <w:sz w:val="32"/>
          <w:szCs w:val="32"/>
          <w:lang w:eastAsia="zh-CN"/>
        </w:rPr>
        <w:t>联系</w:t>
      </w:r>
      <w:r>
        <w:rPr>
          <w:rFonts w:hint="eastAsia" w:eastAsia="FangSong_GB2312" w:cs="FangSong_GB2312"/>
          <w:color w:val="000000" w:themeColor="text1"/>
          <w:sz w:val="32"/>
          <w:szCs w:val="32"/>
        </w:rPr>
        <w:t>电话</w:t>
      </w:r>
      <w:r>
        <w:rPr>
          <w:rFonts w:hint="eastAsia" w:eastAsia="FangSong_GB2312" w:cs="FangSong_GB2312"/>
          <w:color w:val="000000" w:themeColor="text1"/>
          <w:sz w:val="32"/>
          <w:szCs w:val="32"/>
          <w:lang w:eastAsia="zh-CN"/>
        </w:rPr>
        <w:t>及</w:t>
      </w:r>
      <w:r>
        <w:rPr>
          <w:rFonts w:hint="eastAsia" w:eastAsia="FangSong_GB2312" w:cs="FangSong_GB2312"/>
          <w:color w:val="000000" w:themeColor="text1"/>
          <w:sz w:val="32"/>
          <w:szCs w:val="32"/>
        </w:rPr>
        <w:t>信息发布网站</w:t>
      </w:r>
      <w:r>
        <w:rPr>
          <w:rFonts w:hint="eastAsia" w:eastAsia="FangSong_GB2312" w:cs="FangSong_GB2312"/>
          <w:color w:val="000000" w:themeColor="text1"/>
          <w:sz w:val="32"/>
          <w:szCs w:val="32"/>
          <w:lang w:eastAsia="zh-CN"/>
        </w:rPr>
        <w:t>一览表</w:t>
      </w:r>
      <w:r>
        <w:rPr>
          <w:rFonts w:eastAsia="FangSong_GB2312"/>
          <w:color w:val="000000" w:themeColor="text1"/>
          <w:sz w:val="32"/>
          <w:szCs w:val="32"/>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rPr>
        <w:t>享受</w:t>
      </w:r>
      <w:r>
        <w:rPr>
          <w:rFonts w:hint="default" w:eastAsia="FangSong_GB2312" w:cs="Times New Roman"/>
          <w:color w:val="000000" w:themeColor="text1"/>
          <w:kern w:val="2"/>
          <w:sz w:val="32"/>
          <w:szCs w:val="32"/>
          <w:lang w:eastAsia="zh-CN"/>
        </w:rPr>
        <w:t>艰苦边远地区</w:t>
      </w:r>
      <w:r>
        <w:rPr>
          <w:rFonts w:hint="default" w:ascii="Times New Roman" w:hAnsi="Times New Roman" w:eastAsia="FangSong_GB2312" w:cs="Times New Roman"/>
          <w:color w:val="000000" w:themeColor="text1"/>
          <w:kern w:val="2"/>
          <w:sz w:val="32"/>
          <w:szCs w:val="32"/>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pPr>
        <w:widowControl/>
        <w:shd w:val="clear" w:color="auto" w:fill="FFFFFF"/>
        <w:spacing w:line="556" w:lineRule="exact"/>
        <w:jc w:val="center"/>
        <w:textAlignment w:val="baseline"/>
        <w:rPr>
          <w:rFonts w:hint="default" w:eastAsia="FangSong_GB2312" w:cs="Times New Roman"/>
          <w:sz w:val="32"/>
          <w:szCs w:val="32"/>
        </w:rPr>
      </w:pPr>
    </w:p>
    <w:p>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eastAsia="黑体" w:cs="Times New Roman"/>
          <w:b/>
          <w:bCs/>
          <w:kern w:val="0"/>
          <w:sz w:val="44"/>
          <w:szCs w:val="44"/>
        </w:rPr>
      </w:pPr>
    </w:p>
    <w:p>
      <w:pPr>
        <w:widowControl/>
        <w:shd w:val="clear" w:color="auto" w:fill="FFFFFF"/>
        <w:spacing w:line="556" w:lineRule="exact"/>
        <w:jc w:val="center"/>
        <w:textAlignment w:val="baseline"/>
        <w:rPr>
          <w:rFonts w:eastAsia="黑体" w:cs="Times New Roman"/>
          <w:b/>
          <w:bCs/>
          <w:kern w:val="0"/>
          <w:sz w:val="44"/>
          <w:szCs w:val="44"/>
        </w:rPr>
      </w:pP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7"/>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pPr>
        <w:spacing w:line="360" w:lineRule="auto"/>
        <w:jc w:val="left"/>
        <w:rPr>
          <w:rFonts w:ascii="Times New Roman" w:eastAsia="FangSong_GB2312"/>
          <w:kern w:val="0"/>
          <w:sz w:val="32"/>
          <w:szCs w:val="32"/>
        </w:rPr>
      </w:pP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pPr>
        <w:spacing w:line="360" w:lineRule="auto"/>
        <w:ind w:firstLine="640" w:firstLineChars="200"/>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请在规定的时间内登陆系统打印准考证。</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pPr>
        <w:pStyle w:val="7"/>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pPr>
        <w:pStyle w:val="7"/>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5"/>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dit="readOnly" w:enforcement="1" w:cryptProviderType="rsaFull" w:cryptAlgorithmClass="hash" w:cryptAlgorithmType="typeAny" w:cryptAlgorithmSid="4" w:cryptSpinCount="0" w:hash="LtSIKBJ5by5TWmU2f9wZ4Z9R3uY=" w:salt="Fj/NqLKxsNp4jCBt+NJLzw=="/>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174926"/>
    <w:rsid w:val="3B2E3D0B"/>
    <w:rsid w:val="3BFF4C69"/>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BF7F402"/>
    <w:rsid w:val="9D4B5CFF"/>
    <w:rsid w:val="9E4F1EEC"/>
    <w:rsid w:val="9E9F635A"/>
    <w:rsid w:val="A9BFD8AD"/>
    <w:rsid w:val="AF374227"/>
    <w:rsid w:val="B53E838A"/>
    <w:rsid w:val="B58DE0F5"/>
    <w:rsid w:val="BA7B23C6"/>
    <w:rsid w:val="BC5DF058"/>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8F9E67E"/>
    <w:rsid w:val="FA5EC467"/>
    <w:rsid w:val="FA7CB246"/>
    <w:rsid w:val="FB3BD7B7"/>
    <w:rsid w:val="FB6B4C95"/>
    <w:rsid w:val="FB6E079A"/>
    <w:rsid w:val="FB7E255A"/>
    <w:rsid w:val="FBBD74E1"/>
    <w:rsid w:val="FBBDED55"/>
    <w:rsid w:val="FBC74D73"/>
    <w:rsid w:val="FBDFB8C8"/>
    <w:rsid w:val="FBFB9573"/>
    <w:rsid w:val="FBFFA6C9"/>
    <w:rsid w:val="FD7E2D2E"/>
    <w:rsid w:val="FDC76145"/>
    <w:rsid w:val="FDFEFF04"/>
    <w:rsid w:val="FDFFACE5"/>
    <w:rsid w:val="FE4F4A70"/>
    <w:rsid w:val="FE734873"/>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7"/>
    <w:semiHidden/>
    <w:unhideWhenUsed/>
    <w:qFormat/>
    <w:uiPriority w:val="99"/>
    <w:rPr>
      <w:b/>
      <w:bCs/>
    </w:rPr>
  </w:style>
  <w:style w:type="paragraph" w:styleId="3">
    <w:name w:val="annotation text"/>
    <w:basedOn w:val="1"/>
    <w:link w:val="16"/>
    <w:semiHidden/>
    <w:unhideWhenUsed/>
    <w:qFormat/>
    <w:uiPriority w:val="99"/>
    <w:pPr>
      <w:jc w:val="left"/>
    </w:pPr>
  </w:style>
  <w:style w:type="paragraph" w:styleId="4">
    <w:name w:val="Balloon Text"/>
    <w:basedOn w:val="1"/>
    <w:link w:val="14"/>
    <w:semiHidden/>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6">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99"/>
    <w:rPr>
      <w:b/>
      <w:bCs/>
    </w:rPr>
  </w:style>
  <w:style w:type="character" w:styleId="10">
    <w:name w:val="annotation reference"/>
    <w:basedOn w:val="8"/>
    <w:semiHidden/>
    <w:unhideWhenUsed/>
    <w:qFormat/>
    <w:uiPriority w:val="99"/>
    <w:rPr>
      <w:sz w:val="21"/>
      <w:szCs w:val="21"/>
    </w:rPr>
  </w:style>
  <w:style w:type="character" w:customStyle="1" w:styleId="12">
    <w:name w:val="页眉 字符"/>
    <w:basedOn w:val="8"/>
    <w:link w:val="6"/>
    <w:semiHidden/>
    <w:qFormat/>
    <w:locked/>
    <w:uiPriority w:val="99"/>
    <w:rPr>
      <w:sz w:val="18"/>
      <w:szCs w:val="18"/>
    </w:rPr>
  </w:style>
  <w:style w:type="character" w:customStyle="1" w:styleId="13">
    <w:name w:val="页脚 字符"/>
    <w:basedOn w:val="8"/>
    <w:link w:val="5"/>
    <w:qFormat/>
    <w:locked/>
    <w:uiPriority w:val="99"/>
    <w:rPr>
      <w:sz w:val="18"/>
      <w:szCs w:val="18"/>
    </w:rPr>
  </w:style>
  <w:style w:type="character" w:customStyle="1" w:styleId="14">
    <w:name w:val="批注框文本 字符"/>
    <w:basedOn w:val="8"/>
    <w:link w:val="4"/>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8"/>
    <w:link w:val="3"/>
    <w:semiHidden/>
    <w:qFormat/>
    <w:uiPriority w:val="99"/>
    <w:rPr>
      <w:rFonts w:ascii="Times New Roman" w:hAnsi="Times New Roman"/>
      <w:kern w:val="2"/>
      <w:sz w:val="21"/>
      <w:szCs w:val="21"/>
    </w:rPr>
  </w:style>
  <w:style w:type="character" w:customStyle="1" w:styleId="17">
    <w:name w:val="批注主题 字符"/>
    <w:basedOn w:val="16"/>
    <w:link w:val="2"/>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3</TotalTime>
  <ScaleCrop>false</ScaleCrop>
  <LinksUpToDate>false</LinksUpToDate>
  <CharactersWithSpaces>15245</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2020-05-05T10:50:00Z</dcterms:created>
  <dc:creator>微软用户</dc:creator>
  <cp:lastModifiedBy>HUAWEI</cp:lastModifiedBy>
  <cp:lastPrinted>2024-01-09T03:47:00Z</cp:lastPrinted>
  <dcterms:modified xsi:type="dcterms:W3CDTF">2024-08-05T06:32:55Z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